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FC6" w:rsidRDefault="005746C0" w:rsidP="005746C0">
      <w:pPr>
        <w:jc w:val="left"/>
        <w:rPr>
          <w:rFonts w:ascii="仿宋" w:eastAsia="仿宋" w:hAnsi="仿宋"/>
          <w:sz w:val="28"/>
          <w:szCs w:val="28"/>
        </w:rPr>
      </w:pPr>
      <w:r>
        <w:rPr>
          <w:rFonts w:ascii="仿宋" w:eastAsia="仿宋" w:hAnsi="仿宋" w:hint="eastAsia"/>
          <w:sz w:val="28"/>
          <w:szCs w:val="28"/>
        </w:rPr>
        <w:t xml:space="preserve">     </w:t>
      </w:r>
    </w:p>
    <w:p w:rsidR="005746C0" w:rsidRDefault="005746C0" w:rsidP="00E35FC6">
      <w:pPr>
        <w:jc w:val="center"/>
        <w:rPr>
          <w:rFonts w:ascii="宋体" w:hAnsi="宋体" w:cs="Arial"/>
          <w:b/>
          <w:bCs/>
          <w:color w:val="000000"/>
          <w:kern w:val="0"/>
          <w:sz w:val="36"/>
          <w:szCs w:val="36"/>
        </w:rPr>
      </w:pPr>
      <w:r>
        <w:rPr>
          <w:rFonts w:ascii="宋体" w:hAnsi="宋体" w:cs="Arial" w:hint="eastAsia"/>
          <w:b/>
          <w:bCs/>
          <w:color w:val="000000"/>
          <w:kern w:val="0"/>
          <w:sz w:val="36"/>
          <w:szCs w:val="36"/>
        </w:rPr>
        <w:t>广州再生医学与健康广东省实验室</w:t>
      </w:r>
    </w:p>
    <w:p w:rsidR="005746C0" w:rsidRDefault="005746C0" w:rsidP="005746C0">
      <w:pPr>
        <w:jc w:val="center"/>
        <w:rPr>
          <w:rFonts w:ascii="宋体" w:hAnsi="宋体" w:cs="Arial"/>
          <w:b/>
          <w:bCs/>
          <w:color w:val="000000"/>
          <w:kern w:val="0"/>
          <w:sz w:val="36"/>
          <w:szCs w:val="36"/>
        </w:rPr>
      </w:pPr>
      <w:r>
        <w:rPr>
          <w:rFonts w:ascii="宋体" w:hAnsi="宋体" w:cs="Arial" w:hint="eastAsia"/>
          <w:b/>
          <w:bCs/>
          <w:color w:val="000000"/>
          <w:kern w:val="0"/>
          <w:sz w:val="36"/>
          <w:szCs w:val="36"/>
        </w:rPr>
        <w:t>基础研究与国际合作部科研项目</w:t>
      </w:r>
    </w:p>
    <w:p w:rsidR="005746C0" w:rsidRDefault="005746C0" w:rsidP="005746C0">
      <w:pPr>
        <w:jc w:val="center"/>
        <w:rPr>
          <w:rFonts w:ascii="宋体" w:hAnsi="宋体"/>
          <w:b/>
          <w:sz w:val="36"/>
          <w:szCs w:val="36"/>
        </w:rPr>
      </w:pPr>
      <w:r>
        <w:rPr>
          <w:rFonts w:ascii="宋体" w:hAnsi="宋体" w:hint="eastAsia"/>
          <w:b/>
          <w:sz w:val="36"/>
          <w:szCs w:val="36"/>
        </w:rPr>
        <w:t>合作协议书</w:t>
      </w:r>
    </w:p>
    <w:p w:rsidR="00D06910" w:rsidRPr="00D06910" w:rsidRDefault="00D06910" w:rsidP="005746C0">
      <w:pPr>
        <w:jc w:val="center"/>
        <w:rPr>
          <w:rFonts w:ascii="宋体" w:hAnsi="宋体"/>
          <w:b/>
          <w:sz w:val="24"/>
          <w:szCs w:val="36"/>
        </w:rPr>
      </w:pPr>
      <w:r w:rsidRPr="00D06910">
        <w:rPr>
          <w:rFonts w:ascii="宋体" w:hAnsi="宋体" w:hint="eastAsia"/>
          <w:b/>
          <w:sz w:val="24"/>
          <w:szCs w:val="36"/>
        </w:rPr>
        <w:t>（</w:t>
      </w:r>
      <w:r w:rsidR="000F11C7">
        <w:rPr>
          <w:rFonts w:ascii="宋体" w:hAnsi="宋体" w:hint="eastAsia"/>
          <w:b/>
          <w:sz w:val="24"/>
          <w:szCs w:val="36"/>
        </w:rPr>
        <w:t>前沿探索</w:t>
      </w:r>
      <w:r w:rsidRPr="00D06910">
        <w:rPr>
          <w:rFonts w:ascii="宋体" w:hAnsi="宋体" w:hint="eastAsia"/>
          <w:b/>
          <w:sz w:val="24"/>
          <w:szCs w:val="36"/>
        </w:rPr>
        <w:t>项目）</w:t>
      </w:r>
    </w:p>
    <w:p w:rsidR="005746C0" w:rsidRDefault="005746C0" w:rsidP="005746C0">
      <w:pPr>
        <w:rPr>
          <w:rFonts w:ascii="仿宋_GB2312" w:eastAsia="仿宋_GB2312" w:hAnsi="宋体"/>
          <w:b/>
          <w:sz w:val="28"/>
          <w:szCs w:val="28"/>
        </w:rPr>
      </w:pPr>
    </w:p>
    <w:p w:rsidR="005746C0" w:rsidRDefault="005746C0" w:rsidP="005746C0">
      <w:pPr>
        <w:rPr>
          <w:rFonts w:ascii="仿宋_GB2312" w:eastAsia="仿宋_GB2312" w:hAnsi="宋体"/>
          <w:sz w:val="28"/>
          <w:szCs w:val="28"/>
        </w:rPr>
      </w:pPr>
      <w:r>
        <w:rPr>
          <w:rFonts w:ascii="仿宋_GB2312" w:eastAsia="仿宋_GB2312" w:hAnsi="宋体" w:hint="eastAsia"/>
          <w:b/>
          <w:sz w:val="28"/>
          <w:szCs w:val="28"/>
        </w:rPr>
        <w:t>项目名称：</w:t>
      </w:r>
      <w:r>
        <w:rPr>
          <w:rFonts w:ascii="仿宋_GB2312" w:eastAsia="仿宋_GB2312" w:hAnsi="宋体" w:hint="eastAsia"/>
          <w:sz w:val="28"/>
          <w:szCs w:val="28"/>
        </w:rPr>
        <w:t xml:space="preserve"> </w:t>
      </w:r>
    </w:p>
    <w:p w:rsidR="005746C0" w:rsidRDefault="005746C0" w:rsidP="005746C0">
      <w:pPr>
        <w:rPr>
          <w:rFonts w:ascii="仿宋_GB2312" w:eastAsia="仿宋_GB2312" w:hAnsi="宋体" w:hint="eastAsia"/>
          <w:sz w:val="28"/>
          <w:szCs w:val="28"/>
        </w:rPr>
      </w:pPr>
      <w:r>
        <w:rPr>
          <w:rFonts w:ascii="仿宋_GB2312" w:eastAsia="仿宋_GB2312" w:hAnsi="宋体" w:hint="eastAsia"/>
          <w:b/>
          <w:sz w:val="28"/>
          <w:szCs w:val="28"/>
        </w:rPr>
        <w:t>起止年月：</w:t>
      </w:r>
      <w:r w:rsidR="00B67F6B">
        <w:rPr>
          <w:rFonts w:ascii="仿宋_GB2312" w:eastAsia="仿宋_GB2312" w:hAnsi="宋体"/>
          <w:b/>
          <w:sz w:val="28"/>
          <w:szCs w:val="28"/>
        </w:rPr>
        <w:t>2019</w:t>
      </w:r>
      <w:r w:rsidR="00B67F6B">
        <w:rPr>
          <w:rFonts w:ascii="仿宋_GB2312" w:eastAsia="仿宋_GB2312" w:hAnsi="宋体" w:hint="eastAsia"/>
          <w:b/>
          <w:sz w:val="28"/>
          <w:szCs w:val="28"/>
        </w:rPr>
        <w:t>年9月1日</w:t>
      </w:r>
      <w:r>
        <w:rPr>
          <w:rFonts w:ascii="仿宋_GB2312" w:eastAsia="仿宋_GB2312" w:hAnsi="宋体" w:hint="eastAsia"/>
          <w:sz w:val="28"/>
          <w:szCs w:val="28"/>
        </w:rPr>
        <w:t>到</w:t>
      </w:r>
      <w:r w:rsidR="00B67F6B">
        <w:rPr>
          <w:rFonts w:ascii="仿宋_GB2312" w:eastAsia="仿宋_GB2312" w:hAnsi="宋体" w:hint="eastAsia"/>
          <w:sz w:val="28"/>
          <w:szCs w:val="28"/>
        </w:rPr>
        <w:t>2022年9月1日</w:t>
      </w:r>
    </w:p>
    <w:p w:rsidR="005746C0" w:rsidRDefault="005746C0" w:rsidP="005746C0">
      <w:pPr>
        <w:rPr>
          <w:rFonts w:ascii="仿宋_GB2312" w:eastAsia="仿宋_GB2312" w:hAnsi="宋体"/>
          <w:b/>
          <w:sz w:val="24"/>
        </w:rPr>
      </w:pPr>
    </w:p>
    <w:p w:rsidR="005746C0" w:rsidRDefault="005746C0" w:rsidP="005746C0">
      <w:pPr>
        <w:rPr>
          <w:rFonts w:ascii="仿宋_GB2312" w:eastAsia="仿宋_GB2312" w:hAnsi="宋体"/>
          <w:sz w:val="28"/>
          <w:szCs w:val="28"/>
        </w:rPr>
      </w:pPr>
      <w:r>
        <w:rPr>
          <w:rFonts w:ascii="仿宋_GB2312" w:eastAsia="仿宋_GB2312" w:hAnsi="宋体" w:hint="eastAsia"/>
          <w:b/>
          <w:sz w:val="28"/>
          <w:szCs w:val="28"/>
        </w:rPr>
        <w:t>项目管理单位（甲方）：</w:t>
      </w:r>
      <w:r>
        <w:rPr>
          <w:rFonts w:ascii="仿宋_GB2312" w:eastAsia="仿宋_GB2312" w:hAnsi="宋体" w:hint="eastAsia"/>
          <w:sz w:val="28"/>
          <w:szCs w:val="28"/>
        </w:rPr>
        <w:t>广州再生医学与健康广东省实验室</w:t>
      </w:r>
    </w:p>
    <w:p w:rsidR="005746C0" w:rsidRDefault="005746C0" w:rsidP="005746C0">
      <w:pPr>
        <w:rPr>
          <w:rFonts w:ascii="仿宋_GB2312" w:eastAsia="仿宋_GB2312" w:hAnsi="宋体" w:hint="eastAsia"/>
          <w:b/>
          <w:sz w:val="28"/>
          <w:szCs w:val="28"/>
        </w:rPr>
      </w:pPr>
      <w:r>
        <w:rPr>
          <w:rFonts w:ascii="仿宋_GB2312" w:eastAsia="仿宋_GB2312" w:hAnsi="宋体" w:hint="eastAsia"/>
          <w:b/>
          <w:sz w:val="28"/>
          <w:szCs w:val="28"/>
        </w:rPr>
        <w:t>法人代表：</w:t>
      </w:r>
      <w:r w:rsidR="00D45FD7">
        <w:rPr>
          <w:rFonts w:ascii="仿宋_GB2312" w:eastAsia="仿宋_GB2312" w:hAnsi="宋体"/>
          <w:b/>
          <w:sz w:val="28"/>
          <w:szCs w:val="28"/>
        </w:rPr>
        <w:t xml:space="preserve"> </w:t>
      </w:r>
      <w:r w:rsidR="00B67F6B">
        <w:rPr>
          <w:rFonts w:ascii="仿宋_GB2312" w:eastAsia="仿宋_GB2312" w:hAnsi="宋体" w:hint="eastAsia"/>
          <w:b/>
          <w:sz w:val="28"/>
          <w:szCs w:val="28"/>
        </w:rPr>
        <w:t>裴端卿</w:t>
      </w:r>
    </w:p>
    <w:p w:rsidR="005746C0" w:rsidRDefault="005746C0" w:rsidP="005746C0">
      <w:pPr>
        <w:rPr>
          <w:rFonts w:ascii="仿宋_GB2312" w:eastAsia="仿宋_GB2312" w:hAnsi="宋体"/>
          <w:sz w:val="28"/>
          <w:szCs w:val="28"/>
        </w:rPr>
      </w:pPr>
      <w:r>
        <w:rPr>
          <w:rFonts w:ascii="仿宋_GB2312" w:eastAsia="仿宋_GB2312" w:hAnsi="宋体" w:hint="eastAsia"/>
          <w:b/>
          <w:sz w:val="28"/>
          <w:szCs w:val="28"/>
        </w:rPr>
        <w:t>联系方式：</w:t>
      </w:r>
      <w:r w:rsidR="00D45FD7">
        <w:rPr>
          <w:rFonts w:ascii="仿宋_GB2312" w:eastAsia="仿宋_GB2312" w:hAnsi="宋体"/>
          <w:sz w:val="28"/>
          <w:szCs w:val="28"/>
        </w:rPr>
        <w:t xml:space="preserve"> </w:t>
      </w:r>
      <w:r w:rsidR="00B67F6B">
        <w:rPr>
          <w:rFonts w:ascii="仿宋_GB2312" w:eastAsia="仿宋_GB2312" w:hAnsi="宋体"/>
          <w:sz w:val="28"/>
          <w:szCs w:val="28"/>
        </w:rPr>
        <w:t>020-32015231</w:t>
      </w:r>
    </w:p>
    <w:p w:rsidR="005746C0" w:rsidRDefault="005746C0" w:rsidP="005746C0">
      <w:pPr>
        <w:rPr>
          <w:rFonts w:ascii="仿宋_GB2312" w:eastAsia="仿宋_GB2312" w:hAnsi="宋体"/>
          <w:b/>
          <w:sz w:val="24"/>
        </w:rPr>
      </w:pPr>
    </w:p>
    <w:p w:rsidR="005746C0" w:rsidRDefault="005746C0" w:rsidP="005746C0">
      <w:pPr>
        <w:rPr>
          <w:rFonts w:ascii="仿宋_GB2312" w:eastAsia="仿宋_GB2312" w:hAnsi="宋体"/>
          <w:sz w:val="28"/>
          <w:szCs w:val="28"/>
        </w:rPr>
      </w:pPr>
      <w:r>
        <w:rPr>
          <w:rFonts w:ascii="仿宋_GB2312" w:eastAsia="仿宋_GB2312" w:hAnsi="宋体" w:hint="eastAsia"/>
          <w:b/>
          <w:sz w:val="28"/>
          <w:szCs w:val="28"/>
        </w:rPr>
        <w:t>项目依托单位（乙方）：</w:t>
      </w:r>
      <w:r>
        <w:rPr>
          <w:rFonts w:ascii="仿宋_GB2312" w:eastAsia="仿宋_GB2312" w:hAnsi="宋体" w:hint="eastAsia"/>
          <w:sz w:val="28"/>
          <w:szCs w:val="28"/>
        </w:rPr>
        <w:t xml:space="preserve"> </w:t>
      </w:r>
    </w:p>
    <w:p w:rsidR="005746C0" w:rsidRDefault="005746C0" w:rsidP="005746C0">
      <w:pPr>
        <w:rPr>
          <w:rFonts w:ascii="仿宋_GB2312" w:eastAsia="仿宋_GB2312" w:hAnsi="宋体"/>
          <w:b/>
          <w:sz w:val="28"/>
          <w:szCs w:val="28"/>
        </w:rPr>
      </w:pPr>
      <w:r>
        <w:rPr>
          <w:rFonts w:ascii="仿宋_GB2312" w:eastAsia="仿宋_GB2312" w:hAnsi="宋体" w:hint="eastAsia"/>
          <w:b/>
          <w:sz w:val="28"/>
          <w:szCs w:val="28"/>
        </w:rPr>
        <w:t>法人代表：</w:t>
      </w:r>
    </w:p>
    <w:p w:rsidR="005746C0" w:rsidRDefault="005746C0" w:rsidP="005746C0">
      <w:pPr>
        <w:rPr>
          <w:rFonts w:ascii="仿宋_GB2312" w:eastAsia="仿宋_GB2312" w:hAnsi="宋体"/>
          <w:b/>
          <w:sz w:val="28"/>
          <w:szCs w:val="28"/>
        </w:rPr>
      </w:pPr>
      <w:r>
        <w:rPr>
          <w:rFonts w:ascii="仿宋_GB2312" w:eastAsia="仿宋_GB2312" w:hAnsi="宋体" w:hint="eastAsia"/>
          <w:b/>
          <w:sz w:val="28"/>
          <w:szCs w:val="28"/>
        </w:rPr>
        <w:t>联系方式：</w:t>
      </w:r>
    </w:p>
    <w:p w:rsidR="005746C0" w:rsidRDefault="005746C0" w:rsidP="005746C0">
      <w:pPr>
        <w:rPr>
          <w:rFonts w:ascii="仿宋_GB2312" w:eastAsia="仿宋_GB2312" w:hAnsi="宋体"/>
          <w:b/>
          <w:sz w:val="28"/>
          <w:szCs w:val="28"/>
        </w:rPr>
      </w:pPr>
    </w:p>
    <w:p w:rsidR="005746C0" w:rsidRDefault="005746C0" w:rsidP="005746C0">
      <w:pPr>
        <w:rPr>
          <w:rFonts w:ascii="仿宋_GB2312" w:eastAsia="仿宋_GB2312" w:hAnsi="宋体"/>
          <w:sz w:val="28"/>
          <w:szCs w:val="28"/>
        </w:rPr>
      </w:pPr>
      <w:r>
        <w:rPr>
          <w:rFonts w:ascii="仿宋_GB2312" w:eastAsia="仿宋_GB2312" w:hAnsi="宋体" w:hint="eastAsia"/>
          <w:b/>
          <w:sz w:val="28"/>
          <w:szCs w:val="28"/>
        </w:rPr>
        <w:t>项目负责人（丙方）：</w:t>
      </w:r>
      <w:r>
        <w:rPr>
          <w:rFonts w:ascii="仿宋_GB2312" w:eastAsia="仿宋_GB2312" w:hAnsi="宋体" w:hint="eastAsia"/>
          <w:sz w:val="28"/>
          <w:szCs w:val="28"/>
        </w:rPr>
        <w:t xml:space="preserve"> </w:t>
      </w:r>
    </w:p>
    <w:p w:rsidR="005746C0" w:rsidRDefault="005746C0" w:rsidP="005746C0">
      <w:pPr>
        <w:rPr>
          <w:rFonts w:ascii="仿宋_GB2312" w:eastAsia="仿宋_GB2312" w:hAnsi="宋体"/>
          <w:b/>
          <w:sz w:val="28"/>
          <w:szCs w:val="28"/>
        </w:rPr>
      </w:pPr>
      <w:r>
        <w:rPr>
          <w:rFonts w:ascii="仿宋_GB2312" w:eastAsia="仿宋_GB2312" w:hAnsi="宋体" w:hint="eastAsia"/>
          <w:b/>
          <w:sz w:val="28"/>
          <w:szCs w:val="28"/>
        </w:rPr>
        <w:t>项目联系人：</w:t>
      </w:r>
    </w:p>
    <w:p w:rsidR="005746C0" w:rsidRDefault="005746C0" w:rsidP="005746C0">
      <w:pPr>
        <w:rPr>
          <w:rFonts w:ascii="仿宋_GB2312" w:eastAsia="仿宋_GB2312" w:hAnsi="宋体"/>
          <w:b/>
          <w:sz w:val="28"/>
          <w:szCs w:val="28"/>
        </w:rPr>
      </w:pPr>
      <w:r>
        <w:rPr>
          <w:rFonts w:ascii="仿宋_GB2312" w:eastAsia="仿宋_GB2312" w:hAnsi="宋体" w:hint="eastAsia"/>
          <w:b/>
          <w:sz w:val="28"/>
          <w:szCs w:val="28"/>
        </w:rPr>
        <w:t>联系方式：</w:t>
      </w:r>
    </w:p>
    <w:p w:rsidR="005746C0" w:rsidRDefault="005746C0" w:rsidP="005746C0">
      <w:pPr>
        <w:rPr>
          <w:rFonts w:ascii="仿宋_GB2312" w:eastAsia="仿宋_GB2312" w:hAnsi="宋体"/>
          <w:b/>
          <w:sz w:val="24"/>
        </w:rPr>
      </w:pPr>
    </w:p>
    <w:p w:rsidR="005746C0" w:rsidRDefault="005746C0" w:rsidP="005746C0">
      <w:pPr>
        <w:ind w:firstLineChars="200" w:firstLine="560"/>
        <w:rPr>
          <w:rFonts w:ascii="仿宋_GB2312" w:eastAsia="仿宋_GB2312" w:hAnsi="宋体"/>
          <w:sz w:val="28"/>
          <w:szCs w:val="28"/>
        </w:rPr>
      </w:pPr>
      <w:r>
        <w:rPr>
          <w:rFonts w:ascii="仿宋_GB2312" w:eastAsia="仿宋_GB2312" w:hAnsi="宋体" w:hint="eastAsia"/>
          <w:sz w:val="28"/>
          <w:szCs w:val="28"/>
        </w:rPr>
        <w:t>三方本着互相合作的精神，就该项目申请和执行过程中涉及的问题自愿达成如下协议：</w:t>
      </w:r>
    </w:p>
    <w:p w:rsidR="005746C0" w:rsidRDefault="005746C0" w:rsidP="005746C0">
      <w:pPr>
        <w:ind w:firstLineChars="200" w:firstLine="562"/>
        <w:rPr>
          <w:rFonts w:ascii="仿宋_GB2312" w:eastAsia="仿宋_GB2312" w:hAnsi="宋体"/>
          <w:b/>
          <w:sz w:val="28"/>
          <w:szCs w:val="28"/>
        </w:rPr>
      </w:pPr>
      <w:r>
        <w:rPr>
          <w:rFonts w:ascii="仿宋_GB2312" w:eastAsia="仿宋_GB2312" w:hAnsi="宋体" w:hint="eastAsia"/>
          <w:b/>
          <w:sz w:val="28"/>
          <w:szCs w:val="28"/>
        </w:rPr>
        <w:t>一、 该协议的使用范围</w:t>
      </w:r>
    </w:p>
    <w:p w:rsidR="005746C0" w:rsidRDefault="005746C0" w:rsidP="005746C0">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该协议仅限于三方执行“</w:t>
      </w:r>
      <w:r w:rsidR="00B67F6B">
        <w:rPr>
          <w:rFonts w:ascii="仿宋_GB2312" w:eastAsia="仿宋_GB2312" w:hAnsi="宋体" w:hint="eastAsia"/>
          <w:sz w:val="28"/>
          <w:szCs w:val="28"/>
        </w:rPr>
        <w:t xml:space="preserve">  </w:t>
      </w:r>
      <w:r w:rsidR="00B67F6B" w:rsidRPr="00B67F6B">
        <w:rPr>
          <w:rFonts w:ascii="仿宋_GB2312" w:eastAsia="仿宋_GB2312" w:hAnsi="宋体" w:hint="eastAsia"/>
          <w:sz w:val="28"/>
          <w:szCs w:val="28"/>
          <w:u w:val="single"/>
        </w:rPr>
        <w:t xml:space="preserve">               </w:t>
      </w:r>
      <w:r w:rsidR="00B67F6B">
        <w:rPr>
          <w:rFonts w:ascii="仿宋_GB2312" w:eastAsia="仿宋_GB2312" w:hAnsi="宋体" w:hint="eastAsia"/>
          <w:sz w:val="28"/>
          <w:szCs w:val="28"/>
        </w:rPr>
        <w:t xml:space="preserve"> </w:t>
      </w:r>
      <w:r>
        <w:rPr>
          <w:rFonts w:ascii="仿宋_GB2312" w:eastAsia="仿宋_GB2312" w:hAnsi="宋体" w:hint="eastAsia"/>
          <w:sz w:val="28"/>
          <w:szCs w:val="28"/>
        </w:rPr>
        <w:t>”项目之事项。</w:t>
      </w:r>
    </w:p>
    <w:p w:rsidR="005746C0" w:rsidRDefault="005746C0" w:rsidP="005746C0">
      <w:pPr>
        <w:ind w:firstLineChars="200" w:firstLine="562"/>
        <w:rPr>
          <w:rFonts w:ascii="仿宋_GB2312" w:eastAsia="仿宋_GB2312" w:hAnsi="宋体"/>
          <w:b/>
          <w:sz w:val="28"/>
          <w:szCs w:val="28"/>
        </w:rPr>
      </w:pPr>
      <w:r>
        <w:rPr>
          <w:rFonts w:ascii="仿宋_GB2312" w:eastAsia="仿宋_GB2312" w:hAnsi="宋体" w:hint="eastAsia"/>
          <w:b/>
          <w:sz w:val="28"/>
          <w:szCs w:val="28"/>
        </w:rPr>
        <w:t>二、项目研究内容与分工</w:t>
      </w:r>
    </w:p>
    <w:p w:rsidR="005746C0" w:rsidRDefault="005746C0" w:rsidP="005746C0">
      <w:pPr>
        <w:ind w:firstLineChars="200" w:firstLine="560"/>
        <w:rPr>
          <w:rFonts w:ascii="仿宋_GB2312" w:eastAsia="仿宋_GB2312" w:hAnsi="宋体" w:cs="宋体"/>
          <w:kern w:val="0"/>
          <w:sz w:val="28"/>
          <w:szCs w:val="28"/>
          <w:lang w:val="x-none"/>
        </w:rPr>
      </w:pPr>
      <w:r>
        <w:rPr>
          <w:rFonts w:ascii="仿宋_GB2312" w:eastAsia="仿宋_GB2312" w:hAnsi="宋体" w:cs="宋体" w:hint="eastAsia"/>
          <w:kern w:val="0"/>
          <w:sz w:val="28"/>
          <w:szCs w:val="28"/>
          <w:lang w:val="x-none"/>
        </w:rPr>
        <w:t>本项目的主要研究任务有：</w:t>
      </w:r>
    </w:p>
    <w:p w:rsidR="005746C0" w:rsidRPr="00B67F6B" w:rsidRDefault="005746C0" w:rsidP="005746C0">
      <w:pPr>
        <w:autoSpaceDE w:val="0"/>
        <w:autoSpaceDN w:val="0"/>
        <w:adjustRightInd w:val="0"/>
        <w:spacing w:line="360" w:lineRule="auto"/>
        <w:ind w:firstLineChars="200" w:firstLine="560"/>
        <w:jc w:val="left"/>
        <w:rPr>
          <w:rFonts w:ascii="仿宋_GB2312" w:eastAsia="仿宋_GB2312" w:hAnsi="宋体" w:cs="宋体"/>
          <w:kern w:val="0"/>
          <w:sz w:val="28"/>
          <w:szCs w:val="28"/>
          <w:highlight w:val="yellow"/>
          <w:lang w:val="x-none"/>
        </w:rPr>
      </w:pPr>
      <w:r w:rsidRPr="00B67F6B">
        <w:rPr>
          <w:rFonts w:ascii="仿宋_GB2312" w:eastAsia="仿宋_GB2312" w:hAnsi="宋体" w:cs="宋体"/>
          <w:kern w:val="0"/>
          <w:sz w:val="28"/>
          <w:szCs w:val="28"/>
          <w:highlight w:val="yellow"/>
          <w:lang w:val="x-none"/>
        </w:rPr>
        <w:t>1.</w:t>
      </w:r>
      <w:r w:rsidRPr="00B67F6B">
        <w:rPr>
          <w:rFonts w:ascii="仿宋_GB2312" w:eastAsia="仿宋_GB2312" w:hAnsi="宋体" w:cs="宋体" w:hint="eastAsia"/>
          <w:kern w:val="0"/>
          <w:sz w:val="28"/>
          <w:szCs w:val="28"/>
          <w:highlight w:val="yellow"/>
          <w:lang w:val="x-none"/>
        </w:rPr>
        <w:t xml:space="preserve"> </w:t>
      </w:r>
    </w:p>
    <w:p w:rsidR="00D574A0" w:rsidRPr="00B67F6B" w:rsidRDefault="00B67F6B" w:rsidP="005746C0">
      <w:pPr>
        <w:autoSpaceDE w:val="0"/>
        <w:autoSpaceDN w:val="0"/>
        <w:adjustRightInd w:val="0"/>
        <w:spacing w:line="360" w:lineRule="auto"/>
        <w:ind w:firstLineChars="200" w:firstLine="560"/>
        <w:jc w:val="left"/>
        <w:rPr>
          <w:rFonts w:ascii="仿宋_GB2312" w:eastAsia="仿宋_GB2312" w:hAnsi="宋体" w:cs="宋体"/>
          <w:kern w:val="0"/>
          <w:sz w:val="28"/>
          <w:szCs w:val="28"/>
          <w:highlight w:val="yellow"/>
          <w:lang w:val="x-none"/>
        </w:rPr>
      </w:pPr>
      <w:r w:rsidRPr="00B67F6B">
        <w:rPr>
          <w:rFonts w:ascii="仿宋_GB2312" w:eastAsia="仿宋_GB2312" w:hAnsi="宋体" w:cs="宋体" w:hint="eastAsia"/>
          <w:kern w:val="0"/>
          <w:sz w:val="28"/>
          <w:szCs w:val="28"/>
          <w:highlight w:val="yellow"/>
          <w:lang w:val="x-none"/>
        </w:rPr>
        <w:t>2.</w:t>
      </w:r>
    </w:p>
    <w:p w:rsidR="00D574A0" w:rsidRPr="00B67F6B" w:rsidRDefault="00B67F6B" w:rsidP="005746C0">
      <w:pPr>
        <w:autoSpaceDE w:val="0"/>
        <w:autoSpaceDN w:val="0"/>
        <w:adjustRightInd w:val="0"/>
        <w:spacing w:line="360" w:lineRule="auto"/>
        <w:ind w:firstLineChars="200" w:firstLine="560"/>
        <w:jc w:val="left"/>
        <w:rPr>
          <w:rFonts w:ascii="仿宋_GB2312" w:eastAsia="仿宋_GB2312" w:hAnsi="宋体" w:cs="宋体"/>
          <w:kern w:val="0"/>
          <w:sz w:val="28"/>
          <w:szCs w:val="28"/>
          <w:highlight w:val="yellow"/>
          <w:lang w:val="x-none"/>
        </w:rPr>
      </w:pPr>
      <w:r w:rsidRPr="00B67F6B">
        <w:rPr>
          <w:rFonts w:ascii="仿宋_GB2312" w:eastAsia="仿宋_GB2312" w:hAnsi="宋体" w:cs="宋体" w:hint="eastAsia"/>
          <w:kern w:val="0"/>
          <w:sz w:val="28"/>
          <w:szCs w:val="28"/>
          <w:highlight w:val="yellow"/>
          <w:lang w:val="x-none"/>
        </w:rPr>
        <w:t>3.</w:t>
      </w:r>
    </w:p>
    <w:p w:rsidR="00D574A0" w:rsidRPr="00B67F6B" w:rsidRDefault="00B67F6B" w:rsidP="005746C0">
      <w:pPr>
        <w:autoSpaceDE w:val="0"/>
        <w:autoSpaceDN w:val="0"/>
        <w:adjustRightInd w:val="0"/>
        <w:spacing w:line="360" w:lineRule="auto"/>
        <w:ind w:firstLineChars="200" w:firstLine="560"/>
        <w:jc w:val="left"/>
        <w:rPr>
          <w:rFonts w:ascii="仿宋_GB2312" w:eastAsia="仿宋_GB2312" w:hAnsi="宋体" w:cs="宋体"/>
          <w:kern w:val="0"/>
          <w:sz w:val="28"/>
          <w:szCs w:val="28"/>
          <w:lang w:val="x-none"/>
        </w:rPr>
      </w:pPr>
      <w:r w:rsidRPr="00B67F6B">
        <w:rPr>
          <w:rFonts w:ascii="仿宋_GB2312" w:eastAsia="仿宋_GB2312" w:hAnsi="宋体" w:cs="宋体" w:hint="eastAsia"/>
          <w:kern w:val="0"/>
          <w:sz w:val="28"/>
          <w:szCs w:val="28"/>
          <w:highlight w:val="yellow"/>
          <w:lang w:val="x-none"/>
        </w:rPr>
        <w:t>4.</w:t>
      </w:r>
    </w:p>
    <w:p w:rsidR="005746C0" w:rsidRDefault="005746C0" w:rsidP="005746C0">
      <w:pPr>
        <w:autoSpaceDE w:val="0"/>
        <w:autoSpaceDN w:val="0"/>
        <w:adjustRightInd w:val="0"/>
        <w:spacing w:line="360" w:lineRule="auto"/>
        <w:ind w:firstLineChars="200" w:firstLine="560"/>
        <w:jc w:val="left"/>
        <w:rPr>
          <w:rFonts w:ascii="仿宋_GB2312" w:eastAsia="仿宋_GB2312" w:hAnsi="宋体" w:cs="宋体"/>
          <w:kern w:val="0"/>
          <w:sz w:val="28"/>
          <w:szCs w:val="28"/>
          <w:lang w:val="x-none"/>
        </w:rPr>
      </w:pPr>
      <w:r>
        <w:rPr>
          <w:rFonts w:ascii="仿宋_GB2312" w:eastAsia="仿宋_GB2312" w:hAnsi="宋体" w:cs="宋体" w:hint="eastAsia"/>
          <w:kern w:val="0"/>
          <w:sz w:val="28"/>
          <w:szCs w:val="28"/>
          <w:lang w:val="x-none"/>
        </w:rPr>
        <w:t>三方同意本项目作如下分工：</w:t>
      </w:r>
    </w:p>
    <w:p w:rsidR="005746C0" w:rsidRPr="00D71823" w:rsidRDefault="005746C0" w:rsidP="005746C0">
      <w:pPr>
        <w:autoSpaceDE w:val="0"/>
        <w:autoSpaceDN w:val="0"/>
        <w:adjustRightInd w:val="0"/>
        <w:spacing w:line="360" w:lineRule="auto"/>
        <w:ind w:firstLine="450"/>
        <w:jc w:val="left"/>
        <w:rPr>
          <w:rFonts w:ascii="仿宋_GB2312" w:eastAsia="仿宋_GB2312" w:hAnsi="宋体" w:cs="宋体"/>
          <w:kern w:val="0"/>
          <w:sz w:val="28"/>
          <w:szCs w:val="28"/>
          <w:lang w:val="x-none"/>
        </w:rPr>
      </w:pPr>
      <w:r>
        <w:rPr>
          <w:rFonts w:ascii="仿宋_GB2312" w:eastAsia="仿宋_GB2312" w:hAnsi="宋体" w:cs="宋体" w:hint="eastAsia"/>
          <w:kern w:val="0"/>
          <w:sz w:val="28"/>
          <w:szCs w:val="28"/>
          <w:lang w:val="x-none"/>
        </w:rPr>
        <w:t>甲方作为项目经费资助及管理部门，负责项目经费发放与项目实施跟踪管理。</w:t>
      </w:r>
    </w:p>
    <w:p w:rsidR="005746C0" w:rsidRPr="00D71823" w:rsidRDefault="005746C0" w:rsidP="005746C0">
      <w:pPr>
        <w:autoSpaceDE w:val="0"/>
        <w:autoSpaceDN w:val="0"/>
        <w:adjustRightInd w:val="0"/>
        <w:spacing w:line="360" w:lineRule="auto"/>
        <w:ind w:firstLine="450"/>
        <w:jc w:val="left"/>
        <w:rPr>
          <w:rFonts w:ascii="仿宋_GB2312" w:eastAsia="仿宋_GB2312" w:hAnsi="宋体" w:cs="宋体"/>
          <w:kern w:val="0"/>
          <w:sz w:val="28"/>
          <w:szCs w:val="28"/>
          <w:lang w:val="x-none"/>
        </w:rPr>
      </w:pPr>
      <w:r>
        <w:rPr>
          <w:rFonts w:ascii="仿宋_GB2312" w:eastAsia="仿宋_GB2312" w:hAnsi="宋体" w:cs="宋体" w:hint="eastAsia"/>
          <w:kern w:val="0"/>
          <w:sz w:val="28"/>
          <w:szCs w:val="28"/>
          <w:lang w:val="x-none"/>
        </w:rPr>
        <w:t>乙方作为项目依托单位，负责项目的经费管理，并为项目实施提供必要的场地设施及服务。</w:t>
      </w:r>
    </w:p>
    <w:p w:rsidR="005746C0" w:rsidRPr="00D71823" w:rsidRDefault="005746C0" w:rsidP="005746C0">
      <w:pPr>
        <w:autoSpaceDE w:val="0"/>
        <w:autoSpaceDN w:val="0"/>
        <w:adjustRightInd w:val="0"/>
        <w:spacing w:line="360" w:lineRule="auto"/>
        <w:ind w:firstLine="450"/>
        <w:jc w:val="left"/>
        <w:rPr>
          <w:rFonts w:ascii="仿宋_GB2312" w:eastAsia="仿宋_GB2312" w:hAnsi="宋体" w:cs="宋体"/>
          <w:kern w:val="0"/>
          <w:sz w:val="28"/>
          <w:szCs w:val="28"/>
          <w:lang w:val="x-none"/>
        </w:rPr>
      </w:pPr>
      <w:r>
        <w:rPr>
          <w:rFonts w:ascii="仿宋_GB2312" w:eastAsia="仿宋_GB2312" w:hAnsi="宋体" w:cs="宋体" w:hint="eastAsia"/>
          <w:kern w:val="0"/>
          <w:sz w:val="28"/>
          <w:szCs w:val="28"/>
          <w:lang w:val="x-none"/>
        </w:rPr>
        <w:t>丙方作为项目负责人，按照项目规定的任务实施相关具体的科研业务。</w:t>
      </w:r>
    </w:p>
    <w:p w:rsidR="005746C0" w:rsidRDefault="005746C0" w:rsidP="005746C0">
      <w:pPr>
        <w:ind w:firstLineChars="200" w:firstLine="560"/>
        <w:rPr>
          <w:rFonts w:ascii="仿宋_GB2312" w:eastAsia="仿宋_GB2312" w:hAnsi="宋体" w:cs="宋体"/>
          <w:kern w:val="0"/>
          <w:sz w:val="28"/>
          <w:szCs w:val="28"/>
          <w:lang w:val="x-none"/>
        </w:rPr>
      </w:pPr>
      <w:r>
        <w:rPr>
          <w:rFonts w:ascii="仿宋_GB2312" w:eastAsia="仿宋_GB2312" w:hAnsi="宋体" w:cs="宋体" w:hint="eastAsia"/>
          <w:kern w:val="0"/>
          <w:sz w:val="28"/>
          <w:szCs w:val="28"/>
          <w:lang w:val="x-none"/>
        </w:rPr>
        <w:t>具体计划按另行签订的“任务合同书”执行。</w:t>
      </w:r>
    </w:p>
    <w:p w:rsidR="005746C0" w:rsidRPr="00E35FC6" w:rsidRDefault="005746C0" w:rsidP="00E35FC6">
      <w:pPr>
        <w:ind w:firstLineChars="200" w:firstLine="562"/>
        <w:rPr>
          <w:rFonts w:ascii="仿宋_GB2312" w:eastAsia="仿宋_GB2312" w:hAnsi="宋体" w:cs="宋体"/>
          <w:b/>
          <w:kern w:val="0"/>
          <w:sz w:val="28"/>
          <w:szCs w:val="28"/>
          <w:lang w:val="x-none"/>
        </w:rPr>
      </w:pPr>
      <w:r w:rsidRPr="00E35FC6">
        <w:rPr>
          <w:rFonts w:ascii="仿宋_GB2312" w:eastAsia="仿宋_GB2312" w:hAnsi="宋体" w:cs="宋体" w:hint="eastAsia"/>
          <w:b/>
          <w:kern w:val="0"/>
          <w:sz w:val="28"/>
          <w:szCs w:val="28"/>
          <w:lang w:val="x-none"/>
        </w:rPr>
        <w:t>三、项目经费预算与分配</w:t>
      </w:r>
    </w:p>
    <w:p w:rsidR="005746C0" w:rsidRDefault="005746C0" w:rsidP="005746C0">
      <w:pPr>
        <w:ind w:firstLineChars="200" w:firstLine="560"/>
        <w:rPr>
          <w:rFonts w:ascii="仿宋" w:eastAsia="仿宋" w:hAnsi="仿宋"/>
          <w:sz w:val="28"/>
          <w:szCs w:val="28"/>
        </w:rPr>
      </w:pPr>
      <w:r w:rsidRPr="00F639BD">
        <w:rPr>
          <w:rFonts w:ascii="仿宋_GB2312" w:eastAsia="仿宋_GB2312" w:hAnsi="宋体" w:hint="eastAsia"/>
          <w:sz w:val="28"/>
          <w:szCs w:val="28"/>
          <w:lang w:val="x-none"/>
        </w:rPr>
        <w:t>项目确立以后，甲方根据项目预算将项目经费划拨至乙方指定账户，乙方</w:t>
      </w:r>
      <w:r w:rsidRPr="00F639BD">
        <w:rPr>
          <w:rFonts w:ascii="仿宋" w:eastAsia="仿宋" w:hAnsi="仿宋"/>
          <w:sz w:val="28"/>
          <w:szCs w:val="28"/>
        </w:rPr>
        <w:t>单独建立经费科目、专款专用，由</w:t>
      </w:r>
      <w:r w:rsidRPr="00F639BD">
        <w:rPr>
          <w:rFonts w:ascii="仿宋" w:eastAsia="仿宋" w:hAnsi="仿宋" w:hint="eastAsia"/>
          <w:sz w:val="28"/>
          <w:szCs w:val="28"/>
        </w:rPr>
        <w:t>丙方</w:t>
      </w:r>
      <w:r w:rsidRPr="00F639BD">
        <w:rPr>
          <w:rFonts w:ascii="仿宋" w:eastAsia="仿宋" w:hAnsi="仿宋"/>
          <w:sz w:val="28"/>
          <w:szCs w:val="28"/>
        </w:rPr>
        <w:t>依据</w:t>
      </w:r>
      <w:r w:rsidRPr="00F639BD">
        <w:rPr>
          <w:rFonts w:ascii="仿宋" w:eastAsia="仿宋" w:hAnsi="仿宋" w:hint="eastAsia"/>
          <w:sz w:val="28"/>
          <w:szCs w:val="28"/>
        </w:rPr>
        <w:t>项目预算</w:t>
      </w:r>
      <w:r w:rsidRPr="00F639BD">
        <w:rPr>
          <w:rFonts w:ascii="仿宋" w:eastAsia="仿宋" w:hAnsi="仿宋"/>
          <w:sz w:val="28"/>
          <w:szCs w:val="28"/>
        </w:rPr>
        <w:t>执行。</w:t>
      </w:r>
    </w:p>
    <w:p w:rsidR="005746C0" w:rsidRDefault="005746C0" w:rsidP="005746C0">
      <w:pPr>
        <w:ind w:firstLineChars="200" w:firstLine="562"/>
        <w:rPr>
          <w:rFonts w:ascii="仿宋_GB2312" w:eastAsia="仿宋_GB2312" w:hAnsi="宋体"/>
          <w:b/>
          <w:sz w:val="28"/>
          <w:szCs w:val="28"/>
          <w:lang w:val="x-none"/>
        </w:rPr>
      </w:pPr>
      <w:r>
        <w:rPr>
          <w:rFonts w:ascii="仿宋_GB2312" w:eastAsia="仿宋_GB2312" w:hAnsi="宋体" w:hint="eastAsia"/>
          <w:b/>
          <w:sz w:val="28"/>
          <w:szCs w:val="28"/>
          <w:lang w:val="x-none"/>
        </w:rPr>
        <w:t>四、研究成果归属与分享</w:t>
      </w:r>
    </w:p>
    <w:p w:rsidR="005746C0" w:rsidRDefault="005746C0" w:rsidP="005746C0">
      <w:pPr>
        <w:ind w:firstLineChars="200" w:firstLine="560"/>
        <w:rPr>
          <w:rFonts w:ascii="仿宋_GB2312" w:eastAsia="仿宋_GB2312" w:hAnsi="宋体"/>
          <w:sz w:val="28"/>
          <w:szCs w:val="28"/>
          <w:lang w:val="x-none"/>
        </w:rPr>
      </w:pPr>
      <w:r w:rsidRPr="0060153C">
        <w:rPr>
          <w:rFonts w:ascii="仿宋_GB2312" w:eastAsia="仿宋_GB2312" w:hAnsi="宋体" w:hint="eastAsia"/>
          <w:sz w:val="28"/>
          <w:szCs w:val="28"/>
          <w:lang w:val="x-none"/>
        </w:rPr>
        <w:t>该项目所有发表的论文或申报的成果均应注明获得该项目资助，务必体现该项目的名称以及立项编号。</w:t>
      </w:r>
      <w:r w:rsidR="00D45FD7">
        <w:rPr>
          <w:rFonts w:ascii="仿宋_GB2312" w:eastAsia="仿宋_GB2312" w:hAnsi="宋体" w:hint="eastAsia"/>
          <w:sz w:val="28"/>
          <w:szCs w:val="28"/>
          <w:lang w:val="x-none"/>
        </w:rPr>
        <w:t>甲方享有署名权，</w:t>
      </w:r>
      <w:r w:rsidR="00D45FD7">
        <w:rPr>
          <w:rFonts w:ascii="Times New Roman" w:eastAsia="仿宋" w:hAnsi="Times New Roman" w:cs="Times New Roman" w:hint="eastAsia"/>
          <w:sz w:val="30"/>
          <w:szCs w:val="30"/>
        </w:rPr>
        <w:t>由本项目资助</w:t>
      </w:r>
      <w:r w:rsidR="00D45FD7" w:rsidRPr="00777F51">
        <w:rPr>
          <w:rFonts w:ascii="Times New Roman" w:eastAsia="仿宋" w:hAnsi="Times New Roman" w:cs="Times New Roman" w:hint="eastAsia"/>
          <w:sz w:val="30"/>
          <w:szCs w:val="30"/>
        </w:rPr>
        <w:t>所有发表论文、申请课题、出版专著、授权专利、获批新药</w:t>
      </w:r>
      <w:r w:rsidR="00D45FD7" w:rsidRPr="00777F51">
        <w:rPr>
          <w:rFonts w:ascii="Times New Roman" w:eastAsia="仿宋" w:hAnsi="Times New Roman" w:cs="Times New Roman" w:hint="eastAsia"/>
          <w:sz w:val="30"/>
          <w:szCs w:val="30"/>
        </w:rPr>
        <w:lastRenderedPageBreak/>
        <w:t>以及申报奖项等均将</w:t>
      </w:r>
      <w:r w:rsidR="00D45FD7">
        <w:rPr>
          <w:rFonts w:ascii="Times New Roman" w:eastAsia="仿宋" w:hAnsi="Times New Roman" w:cs="Times New Roman" w:hint="eastAsia"/>
          <w:sz w:val="30"/>
          <w:szCs w:val="30"/>
        </w:rPr>
        <w:t>甲方</w:t>
      </w:r>
      <w:r w:rsidR="00D45FD7" w:rsidRPr="00777F51">
        <w:rPr>
          <w:rFonts w:ascii="Times New Roman" w:eastAsia="仿宋" w:hAnsi="Times New Roman" w:cs="Times New Roman" w:hint="eastAsia"/>
          <w:sz w:val="30"/>
          <w:szCs w:val="30"/>
        </w:rPr>
        <w:t>列为署名单位</w:t>
      </w:r>
      <w:r w:rsidR="00D45FD7">
        <w:rPr>
          <w:rFonts w:ascii="Times New Roman" w:eastAsia="仿宋" w:hAnsi="Times New Roman" w:cs="Times New Roman" w:hint="eastAsia"/>
          <w:sz w:val="30"/>
          <w:szCs w:val="30"/>
        </w:rPr>
        <w:t>。</w:t>
      </w:r>
      <w:r w:rsidR="00D45FD7">
        <w:rPr>
          <w:rFonts w:ascii="仿宋_GB2312" w:eastAsia="仿宋_GB2312" w:hAnsi="宋体" w:hint="eastAsia"/>
          <w:sz w:val="28"/>
          <w:szCs w:val="28"/>
          <w:lang w:val="x-none"/>
        </w:rPr>
        <w:t>知识产权转化事宜按照乙方相关规定执行。</w:t>
      </w:r>
    </w:p>
    <w:p w:rsidR="005746C0" w:rsidRDefault="005746C0" w:rsidP="005746C0">
      <w:pPr>
        <w:ind w:firstLineChars="200" w:firstLine="562"/>
        <w:rPr>
          <w:rFonts w:ascii="仿宋_GB2312" w:eastAsia="仿宋_GB2312" w:hAnsi="宋体"/>
          <w:b/>
          <w:sz w:val="28"/>
          <w:szCs w:val="28"/>
          <w:lang w:val="x-none"/>
        </w:rPr>
      </w:pPr>
      <w:r>
        <w:rPr>
          <w:rFonts w:ascii="仿宋_GB2312" w:eastAsia="仿宋_GB2312" w:hAnsi="宋体" w:hint="eastAsia"/>
          <w:b/>
          <w:sz w:val="28"/>
          <w:szCs w:val="28"/>
          <w:lang w:val="x-none"/>
        </w:rPr>
        <w:t>五、保密约定</w:t>
      </w:r>
    </w:p>
    <w:p w:rsidR="005746C0" w:rsidRDefault="005746C0" w:rsidP="005746C0">
      <w:pPr>
        <w:spacing w:line="360" w:lineRule="auto"/>
        <w:ind w:firstLineChars="200" w:firstLine="560"/>
        <w:rPr>
          <w:rFonts w:ascii="仿宋_GB2312" w:eastAsia="仿宋_GB2312" w:hAnsi="宋体"/>
          <w:sz w:val="28"/>
          <w:szCs w:val="28"/>
          <w:lang w:val="x-none"/>
        </w:rPr>
      </w:pPr>
      <w:r>
        <w:rPr>
          <w:rFonts w:ascii="仿宋_GB2312" w:eastAsia="仿宋_GB2312" w:hAnsi="宋体" w:hint="eastAsia"/>
          <w:sz w:val="28"/>
          <w:szCs w:val="28"/>
          <w:lang w:val="x-none"/>
        </w:rPr>
        <w:t>1.三方承诺任何一方不能直接或间接透露因履行该协议而接触到的其它方的所有商业和技术信息。</w:t>
      </w:r>
    </w:p>
    <w:p w:rsidR="005746C0" w:rsidRDefault="005746C0" w:rsidP="005746C0">
      <w:pPr>
        <w:ind w:firstLineChars="200" w:firstLine="560"/>
        <w:rPr>
          <w:rFonts w:ascii="仿宋_GB2312" w:eastAsia="仿宋_GB2312" w:hAnsi="宋体"/>
          <w:sz w:val="28"/>
          <w:szCs w:val="28"/>
          <w:lang w:val="x-none"/>
        </w:rPr>
      </w:pPr>
      <w:r>
        <w:rPr>
          <w:rFonts w:ascii="仿宋_GB2312" w:eastAsia="仿宋_GB2312" w:hAnsi="宋体" w:hint="eastAsia"/>
          <w:sz w:val="28"/>
          <w:szCs w:val="28"/>
          <w:lang w:val="x-none"/>
        </w:rPr>
        <w:t>2.三方应对本项目涉及的相关的技术资料、数据等所有信息进行保密。除非本协议明确授权或其中两方事先书面授权，第三方不得以任何方式使用或向三方外的任何单位和个人披露与本项目</w:t>
      </w:r>
      <w:r>
        <w:rPr>
          <w:rFonts w:ascii="仿宋_GB2312" w:eastAsia="仿宋_GB2312" w:hAnsi="宋体" w:hint="eastAsia"/>
          <w:sz w:val="28"/>
          <w:szCs w:val="28"/>
        </w:rPr>
        <w:t>相关</w:t>
      </w:r>
      <w:r>
        <w:rPr>
          <w:rFonts w:ascii="仿宋_GB2312" w:eastAsia="仿宋_GB2312" w:hAnsi="宋体" w:hint="eastAsia"/>
          <w:sz w:val="28"/>
          <w:szCs w:val="28"/>
          <w:lang w:val="x-none"/>
        </w:rPr>
        <w:t>的技术资料、数据等所有信息。</w:t>
      </w:r>
    </w:p>
    <w:p w:rsidR="005746C0" w:rsidRDefault="005746C0" w:rsidP="005746C0">
      <w:pPr>
        <w:ind w:firstLineChars="200" w:firstLine="560"/>
        <w:rPr>
          <w:rFonts w:ascii="仿宋_GB2312" w:eastAsia="仿宋_GB2312" w:hAnsi="宋体"/>
          <w:sz w:val="28"/>
          <w:szCs w:val="28"/>
          <w:lang w:val="x-none"/>
        </w:rPr>
      </w:pPr>
      <w:r>
        <w:rPr>
          <w:rFonts w:ascii="仿宋_GB2312" w:eastAsia="仿宋_GB2312" w:hAnsi="宋体" w:hint="eastAsia"/>
          <w:sz w:val="28"/>
          <w:szCs w:val="28"/>
          <w:lang w:val="x-none"/>
        </w:rPr>
        <w:t>3. 三方应于本协议终止时返回</w:t>
      </w:r>
      <w:r>
        <w:rPr>
          <w:rFonts w:ascii="仿宋_GB2312" w:eastAsia="仿宋_GB2312" w:hAnsi="宋体" w:hint="eastAsia"/>
          <w:sz w:val="28"/>
          <w:szCs w:val="28"/>
        </w:rPr>
        <w:t>所有</w:t>
      </w:r>
      <w:r>
        <w:rPr>
          <w:rFonts w:ascii="仿宋_GB2312" w:eastAsia="仿宋_GB2312" w:hAnsi="宋体" w:hint="eastAsia"/>
          <w:sz w:val="28"/>
          <w:szCs w:val="28"/>
          <w:lang w:val="x-none"/>
        </w:rPr>
        <w:t>包含或提及其他合作者商业或技术信息的文件、记录或其他资料的原件及复制品。</w:t>
      </w:r>
    </w:p>
    <w:p w:rsidR="005746C0" w:rsidRDefault="005746C0" w:rsidP="005746C0">
      <w:pPr>
        <w:ind w:firstLineChars="200" w:firstLine="560"/>
        <w:rPr>
          <w:rFonts w:ascii="仿宋_GB2312" w:eastAsia="仿宋_GB2312" w:hAnsi="宋体"/>
          <w:sz w:val="28"/>
          <w:szCs w:val="28"/>
          <w:lang w:val="x-none"/>
        </w:rPr>
      </w:pPr>
      <w:r>
        <w:rPr>
          <w:rFonts w:ascii="仿宋_GB2312" w:eastAsia="仿宋_GB2312" w:hAnsi="宋体" w:hint="eastAsia"/>
          <w:sz w:val="28"/>
          <w:szCs w:val="28"/>
          <w:lang w:val="x-none"/>
        </w:rPr>
        <w:t>4. 不论本协议因何种原因终止或失效，本保密条款仍继续有效，三方仍应遵守各自的保密</w:t>
      </w:r>
      <w:r>
        <w:rPr>
          <w:rFonts w:ascii="仿宋_GB2312" w:eastAsia="仿宋_GB2312" w:hAnsi="宋体" w:hint="eastAsia"/>
          <w:sz w:val="28"/>
          <w:szCs w:val="28"/>
        </w:rPr>
        <w:t>义务</w:t>
      </w:r>
      <w:r>
        <w:rPr>
          <w:rFonts w:ascii="仿宋_GB2312" w:eastAsia="仿宋_GB2312" w:hAnsi="宋体" w:hint="eastAsia"/>
          <w:sz w:val="28"/>
          <w:szCs w:val="28"/>
          <w:lang w:val="x-none"/>
        </w:rPr>
        <w:t>。</w:t>
      </w:r>
    </w:p>
    <w:p w:rsidR="005746C0" w:rsidRDefault="005746C0" w:rsidP="005746C0">
      <w:pPr>
        <w:ind w:firstLineChars="200" w:firstLine="562"/>
        <w:rPr>
          <w:rFonts w:ascii="仿宋_GB2312" w:eastAsia="仿宋_GB2312" w:hAnsi="宋体"/>
          <w:b/>
          <w:sz w:val="28"/>
          <w:szCs w:val="28"/>
          <w:lang w:val="x-none"/>
        </w:rPr>
      </w:pPr>
      <w:r>
        <w:rPr>
          <w:rFonts w:ascii="仿宋_GB2312" w:eastAsia="仿宋_GB2312" w:hAnsi="宋体" w:hint="eastAsia"/>
          <w:b/>
          <w:sz w:val="28"/>
          <w:szCs w:val="28"/>
          <w:lang w:val="x-none"/>
        </w:rPr>
        <w:t>六、违约责任</w:t>
      </w:r>
    </w:p>
    <w:p w:rsidR="005746C0" w:rsidRDefault="005746C0" w:rsidP="005746C0">
      <w:pPr>
        <w:ind w:firstLineChars="200" w:firstLine="560"/>
        <w:rPr>
          <w:rFonts w:ascii="仿宋_GB2312" w:eastAsia="仿宋_GB2312" w:hAnsi="宋体"/>
          <w:sz w:val="28"/>
          <w:szCs w:val="28"/>
          <w:lang w:val="x-none"/>
        </w:rPr>
      </w:pPr>
      <w:r>
        <w:rPr>
          <w:rFonts w:ascii="仿宋_GB2312" w:eastAsia="仿宋_GB2312" w:hAnsi="宋体" w:hint="eastAsia"/>
          <w:sz w:val="28"/>
          <w:szCs w:val="28"/>
          <w:lang w:val="x-none"/>
        </w:rPr>
        <w:t>如果三方有对</w:t>
      </w:r>
      <w:r>
        <w:rPr>
          <w:rFonts w:ascii="仿宋_GB2312" w:eastAsia="仿宋_GB2312" w:hAnsi="宋体" w:hint="eastAsia"/>
          <w:sz w:val="28"/>
          <w:szCs w:val="28"/>
        </w:rPr>
        <w:t>合作</w:t>
      </w:r>
      <w:r>
        <w:rPr>
          <w:rFonts w:ascii="仿宋_GB2312" w:eastAsia="仿宋_GB2312" w:hAnsi="宋体" w:hint="eastAsia"/>
          <w:sz w:val="28"/>
          <w:szCs w:val="28"/>
          <w:lang w:val="x-none"/>
        </w:rPr>
        <w:t>研究应尽的义务或研究成果归属等方面有违约者，其他方保留用合法手段追究责任的权利。</w:t>
      </w:r>
    </w:p>
    <w:p w:rsidR="005746C0" w:rsidRDefault="005746C0" w:rsidP="005746C0">
      <w:pPr>
        <w:ind w:firstLineChars="200" w:firstLine="562"/>
        <w:rPr>
          <w:rFonts w:ascii="仿宋_GB2312" w:eastAsia="仿宋_GB2312" w:hAnsi="宋体"/>
          <w:b/>
          <w:sz w:val="28"/>
          <w:szCs w:val="28"/>
          <w:lang w:val="x-none"/>
        </w:rPr>
      </w:pPr>
      <w:r>
        <w:rPr>
          <w:rFonts w:ascii="仿宋_GB2312" w:eastAsia="仿宋_GB2312" w:hAnsi="宋体" w:hint="eastAsia"/>
          <w:b/>
          <w:sz w:val="28"/>
          <w:szCs w:val="28"/>
          <w:lang w:val="x-none"/>
        </w:rPr>
        <w:t>七、未尽事宜或因</w:t>
      </w:r>
      <w:r>
        <w:rPr>
          <w:rFonts w:ascii="仿宋_GB2312" w:eastAsia="仿宋_GB2312" w:hAnsi="宋体" w:hint="eastAsia"/>
          <w:b/>
          <w:sz w:val="28"/>
          <w:szCs w:val="28"/>
        </w:rPr>
        <w:t>协议</w:t>
      </w:r>
      <w:r>
        <w:rPr>
          <w:rFonts w:ascii="仿宋_GB2312" w:eastAsia="仿宋_GB2312" w:hAnsi="宋体" w:hint="eastAsia"/>
          <w:b/>
          <w:sz w:val="28"/>
          <w:szCs w:val="28"/>
          <w:lang w:val="x-none"/>
        </w:rPr>
        <w:t>而产生或与之相关的任何争议，由三方友好协商解决。</w:t>
      </w:r>
    </w:p>
    <w:p w:rsidR="005746C0" w:rsidRDefault="005746C0" w:rsidP="005746C0">
      <w:pPr>
        <w:ind w:firstLineChars="200" w:firstLine="562"/>
        <w:rPr>
          <w:rFonts w:ascii="仿宋_GB2312" w:eastAsia="仿宋_GB2312" w:hAnsi="宋体"/>
          <w:b/>
          <w:sz w:val="28"/>
          <w:szCs w:val="28"/>
          <w:lang w:val="x-none"/>
        </w:rPr>
      </w:pPr>
      <w:r>
        <w:rPr>
          <w:rFonts w:ascii="仿宋_GB2312" w:eastAsia="仿宋_GB2312" w:hAnsi="宋体" w:hint="eastAsia"/>
          <w:b/>
          <w:sz w:val="28"/>
          <w:szCs w:val="28"/>
          <w:lang w:val="x-none"/>
        </w:rPr>
        <w:t>八、其他</w:t>
      </w:r>
    </w:p>
    <w:p w:rsidR="005746C0" w:rsidRDefault="005746C0" w:rsidP="005746C0">
      <w:pPr>
        <w:ind w:firstLineChars="200" w:firstLine="560"/>
        <w:rPr>
          <w:rFonts w:ascii="仿宋_GB2312" w:eastAsia="仿宋_GB2312" w:hAnsi="宋体"/>
          <w:sz w:val="28"/>
          <w:szCs w:val="28"/>
          <w:lang w:val="x-none"/>
        </w:rPr>
      </w:pPr>
      <w:r>
        <w:rPr>
          <w:rFonts w:ascii="仿宋_GB2312" w:eastAsia="仿宋_GB2312" w:hAnsi="宋体" w:hint="eastAsia"/>
          <w:sz w:val="28"/>
          <w:szCs w:val="28"/>
          <w:lang w:val="x-none"/>
        </w:rPr>
        <w:t>1. 本协议由中文</w:t>
      </w:r>
      <w:r>
        <w:rPr>
          <w:rFonts w:ascii="仿宋_GB2312" w:eastAsia="仿宋_GB2312" w:hAnsi="宋体" w:hint="eastAsia"/>
          <w:sz w:val="28"/>
          <w:szCs w:val="28"/>
        </w:rPr>
        <w:t>书写</w:t>
      </w:r>
      <w:r>
        <w:rPr>
          <w:rFonts w:ascii="仿宋_GB2312" w:eastAsia="仿宋_GB2312" w:hAnsi="宋体" w:hint="eastAsia"/>
          <w:sz w:val="28"/>
          <w:szCs w:val="28"/>
          <w:lang w:val="x-none"/>
        </w:rPr>
        <w:t>，三方签字/盖章后生效。</w:t>
      </w:r>
    </w:p>
    <w:p w:rsidR="005746C0" w:rsidRDefault="005746C0" w:rsidP="005746C0">
      <w:pPr>
        <w:ind w:firstLineChars="200" w:firstLine="560"/>
        <w:rPr>
          <w:rFonts w:ascii="仿宋_GB2312" w:eastAsia="仿宋_GB2312" w:hAnsi="宋体"/>
          <w:sz w:val="28"/>
          <w:szCs w:val="28"/>
          <w:lang w:val="x-none"/>
        </w:rPr>
      </w:pPr>
      <w:r>
        <w:rPr>
          <w:rFonts w:ascii="仿宋_GB2312" w:eastAsia="仿宋_GB2312" w:hAnsi="宋体" w:hint="eastAsia"/>
          <w:sz w:val="28"/>
          <w:szCs w:val="28"/>
          <w:lang w:val="x-none"/>
        </w:rPr>
        <w:t>2. 本协议一式</w:t>
      </w:r>
      <w:r w:rsidR="00B67F6B">
        <w:rPr>
          <w:rFonts w:ascii="仿宋_GB2312" w:eastAsia="仿宋_GB2312" w:hAnsi="宋体" w:hint="eastAsia"/>
          <w:sz w:val="28"/>
          <w:szCs w:val="28"/>
          <w:lang w:val="x-none"/>
        </w:rPr>
        <w:t>三</w:t>
      </w:r>
      <w:r>
        <w:rPr>
          <w:rFonts w:ascii="仿宋_GB2312" w:eastAsia="仿宋_GB2312" w:hAnsi="宋体" w:hint="eastAsia"/>
          <w:sz w:val="28"/>
          <w:szCs w:val="28"/>
          <w:lang w:val="x-none"/>
        </w:rPr>
        <w:t>份，三方各执</w:t>
      </w:r>
      <w:r w:rsidR="00B67F6B">
        <w:rPr>
          <w:rFonts w:ascii="仿宋_GB2312" w:eastAsia="仿宋_GB2312" w:hAnsi="宋体" w:hint="eastAsia"/>
          <w:sz w:val="28"/>
          <w:szCs w:val="28"/>
          <w:lang w:val="x-none"/>
        </w:rPr>
        <w:t>一</w:t>
      </w:r>
      <w:bookmarkStart w:id="0" w:name="_GoBack"/>
      <w:bookmarkEnd w:id="0"/>
      <w:r>
        <w:rPr>
          <w:rFonts w:ascii="仿宋_GB2312" w:eastAsia="仿宋_GB2312" w:hAnsi="宋体" w:hint="eastAsia"/>
          <w:sz w:val="28"/>
          <w:szCs w:val="28"/>
          <w:lang w:val="x-none"/>
        </w:rPr>
        <w:t>份。</w:t>
      </w:r>
    </w:p>
    <w:p w:rsidR="005746C0" w:rsidRDefault="005746C0" w:rsidP="005746C0">
      <w:pPr>
        <w:rPr>
          <w:rFonts w:ascii="仿宋_GB2312" w:eastAsia="仿宋_GB2312" w:hAnsi="宋体"/>
          <w:b/>
          <w:sz w:val="24"/>
        </w:rPr>
      </w:pPr>
    </w:p>
    <w:p w:rsidR="005746C0" w:rsidRDefault="005746C0" w:rsidP="005746C0">
      <w:pPr>
        <w:rPr>
          <w:rFonts w:ascii="仿宋_GB2312" w:eastAsia="仿宋_GB2312" w:hAnsi="宋体"/>
          <w:b/>
          <w:sz w:val="24"/>
        </w:rPr>
      </w:pPr>
    </w:p>
    <w:p w:rsidR="005746C0" w:rsidRDefault="005746C0" w:rsidP="005746C0">
      <w:pPr>
        <w:rPr>
          <w:rFonts w:ascii="仿宋_GB2312" w:eastAsia="仿宋_GB2312" w:hAnsi="宋体"/>
          <w:sz w:val="24"/>
        </w:rPr>
      </w:pPr>
    </w:p>
    <w:tbl>
      <w:tblPr>
        <w:tblW w:w="14038" w:type="dxa"/>
        <w:tblInd w:w="-522" w:type="dxa"/>
        <w:tblLook w:val="01E0" w:firstRow="1" w:lastRow="1" w:firstColumn="1" w:lastColumn="1" w:noHBand="0" w:noVBand="0"/>
      </w:tblPr>
      <w:tblGrid>
        <w:gridCol w:w="3182"/>
        <w:gridCol w:w="3260"/>
        <w:gridCol w:w="7596"/>
      </w:tblGrid>
      <w:tr w:rsidR="005746C0" w:rsidTr="002D6781">
        <w:tc>
          <w:tcPr>
            <w:tcW w:w="3182" w:type="dxa"/>
          </w:tcPr>
          <w:p w:rsidR="005746C0" w:rsidRDefault="005746C0" w:rsidP="002D6781">
            <w:pPr>
              <w:spacing w:line="480" w:lineRule="auto"/>
              <w:rPr>
                <w:rFonts w:ascii="仿宋_GB2312" w:eastAsia="仿宋_GB2312" w:hAnsi="宋体"/>
                <w:sz w:val="28"/>
                <w:szCs w:val="28"/>
                <w:u w:val="single"/>
              </w:rPr>
            </w:pPr>
            <w:r>
              <w:rPr>
                <w:rFonts w:ascii="仿宋_GB2312" w:eastAsia="仿宋_GB2312" w:hAnsi="宋体" w:hint="eastAsia"/>
                <w:sz w:val="28"/>
                <w:szCs w:val="28"/>
              </w:rPr>
              <w:t>甲方签字：</w:t>
            </w:r>
          </w:p>
          <w:p w:rsidR="005746C0" w:rsidRDefault="005746C0" w:rsidP="002D6781">
            <w:pPr>
              <w:spacing w:line="480" w:lineRule="auto"/>
              <w:rPr>
                <w:rFonts w:ascii="仿宋_GB2312" w:eastAsia="仿宋_GB2312" w:hAnsi="宋体"/>
                <w:sz w:val="28"/>
                <w:szCs w:val="28"/>
              </w:rPr>
            </w:pPr>
            <w:r>
              <w:rPr>
                <w:rFonts w:ascii="仿宋_GB2312" w:eastAsia="仿宋_GB2312" w:hAnsi="宋体" w:hint="eastAsia"/>
                <w:sz w:val="28"/>
                <w:szCs w:val="28"/>
              </w:rPr>
              <w:t>甲方：（盖章）</w:t>
            </w:r>
          </w:p>
          <w:p w:rsidR="005746C0" w:rsidRDefault="005746C0" w:rsidP="002D6781">
            <w:pPr>
              <w:spacing w:line="480" w:lineRule="auto"/>
              <w:rPr>
                <w:rFonts w:ascii="仿宋_GB2312" w:eastAsia="仿宋_GB2312" w:hAnsi="宋体"/>
                <w:sz w:val="28"/>
                <w:szCs w:val="28"/>
                <w:lang w:val="x-none"/>
              </w:rPr>
            </w:pPr>
            <w:r>
              <w:rPr>
                <w:rFonts w:ascii="仿宋_GB2312" w:eastAsia="仿宋_GB2312" w:hAnsi="宋体" w:hint="eastAsia"/>
                <w:sz w:val="28"/>
                <w:szCs w:val="28"/>
              </w:rPr>
              <w:t>日期：   年   月   日</w:t>
            </w:r>
          </w:p>
        </w:tc>
        <w:tc>
          <w:tcPr>
            <w:tcW w:w="3260" w:type="dxa"/>
          </w:tcPr>
          <w:p w:rsidR="005746C0" w:rsidRDefault="005746C0" w:rsidP="002D6781">
            <w:pPr>
              <w:spacing w:line="480" w:lineRule="auto"/>
              <w:rPr>
                <w:rFonts w:ascii="仿宋_GB2312" w:eastAsia="仿宋_GB2312" w:hAnsi="宋体"/>
                <w:sz w:val="28"/>
                <w:szCs w:val="28"/>
              </w:rPr>
            </w:pPr>
            <w:r>
              <w:rPr>
                <w:rFonts w:ascii="仿宋_GB2312" w:eastAsia="仿宋_GB2312" w:hAnsi="宋体" w:hint="eastAsia"/>
                <w:sz w:val="28"/>
                <w:szCs w:val="28"/>
              </w:rPr>
              <w:t>乙方签字：</w:t>
            </w:r>
          </w:p>
          <w:p w:rsidR="005746C0" w:rsidRDefault="005746C0" w:rsidP="002D6781">
            <w:pPr>
              <w:spacing w:line="480" w:lineRule="auto"/>
              <w:rPr>
                <w:rFonts w:ascii="仿宋_GB2312" w:eastAsia="仿宋_GB2312" w:hAnsi="宋体"/>
                <w:sz w:val="28"/>
                <w:szCs w:val="28"/>
              </w:rPr>
            </w:pPr>
            <w:r>
              <w:rPr>
                <w:rFonts w:ascii="仿宋_GB2312" w:eastAsia="仿宋_GB2312" w:hAnsi="宋体" w:hint="eastAsia"/>
                <w:sz w:val="28"/>
                <w:szCs w:val="28"/>
              </w:rPr>
              <w:t xml:space="preserve">乙方：（盖章） </w:t>
            </w:r>
          </w:p>
          <w:p w:rsidR="005746C0" w:rsidRDefault="005746C0" w:rsidP="002D6781">
            <w:pPr>
              <w:spacing w:line="480" w:lineRule="auto"/>
              <w:rPr>
                <w:rFonts w:ascii="仿宋_GB2312" w:eastAsia="仿宋_GB2312" w:hAnsi="宋体"/>
                <w:sz w:val="28"/>
                <w:szCs w:val="28"/>
                <w:lang w:val="x-none"/>
              </w:rPr>
            </w:pPr>
            <w:r>
              <w:rPr>
                <w:rFonts w:ascii="仿宋_GB2312" w:eastAsia="仿宋_GB2312" w:hAnsi="宋体" w:hint="eastAsia"/>
                <w:sz w:val="28"/>
                <w:szCs w:val="28"/>
              </w:rPr>
              <w:t>日期：   年   月   日</w:t>
            </w:r>
          </w:p>
        </w:tc>
        <w:tc>
          <w:tcPr>
            <w:tcW w:w="7596" w:type="dxa"/>
          </w:tcPr>
          <w:p w:rsidR="005746C0" w:rsidRDefault="005746C0" w:rsidP="002D6781">
            <w:pPr>
              <w:spacing w:line="480" w:lineRule="auto"/>
              <w:rPr>
                <w:rFonts w:ascii="仿宋_GB2312" w:eastAsia="仿宋_GB2312" w:hAnsi="宋体"/>
                <w:sz w:val="28"/>
                <w:szCs w:val="28"/>
              </w:rPr>
            </w:pPr>
            <w:r>
              <w:rPr>
                <w:rFonts w:ascii="仿宋_GB2312" w:eastAsia="仿宋_GB2312" w:hAnsi="宋体" w:hint="eastAsia"/>
                <w:sz w:val="28"/>
                <w:szCs w:val="28"/>
              </w:rPr>
              <w:t>丙方签字</w:t>
            </w:r>
          </w:p>
          <w:p w:rsidR="005746C0" w:rsidRDefault="005746C0" w:rsidP="002D6781">
            <w:pPr>
              <w:spacing w:line="480" w:lineRule="auto"/>
              <w:rPr>
                <w:rFonts w:ascii="仿宋_GB2312" w:eastAsia="仿宋_GB2312" w:hAnsi="宋体"/>
                <w:sz w:val="28"/>
                <w:szCs w:val="28"/>
              </w:rPr>
            </w:pPr>
          </w:p>
          <w:p w:rsidR="005746C0" w:rsidRDefault="005746C0" w:rsidP="002D6781">
            <w:pPr>
              <w:spacing w:line="480" w:lineRule="auto"/>
              <w:rPr>
                <w:rFonts w:ascii="仿宋_GB2312" w:eastAsia="仿宋_GB2312" w:hAnsi="宋体"/>
                <w:sz w:val="28"/>
                <w:szCs w:val="28"/>
              </w:rPr>
            </w:pPr>
            <w:r>
              <w:rPr>
                <w:rFonts w:ascii="仿宋_GB2312" w:eastAsia="仿宋_GB2312" w:hAnsi="宋体" w:hint="eastAsia"/>
                <w:sz w:val="28"/>
                <w:szCs w:val="28"/>
              </w:rPr>
              <w:t>日期：    年   月   日</w:t>
            </w:r>
          </w:p>
        </w:tc>
      </w:tr>
    </w:tbl>
    <w:p w:rsidR="00B22AF9" w:rsidRPr="005746C0" w:rsidRDefault="00B22AF9" w:rsidP="00E35FC6"/>
    <w:sectPr w:rsidR="00B22AF9" w:rsidRPr="005746C0">
      <w:footerReference w:type="even" r:id="rId6"/>
      <w:footerReference w:type="default" r:id="rId7"/>
      <w:footerReference w:type="firs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5A7" w:rsidRDefault="005035A7" w:rsidP="005746C0">
      <w:r>
        <w:separator/>
      </w:r>
    </w:p>
  </w:endnote>
  <w:endnote w:type="continuationSeparator" w:id="0">
    <w:p w:rsidR="005035A7" w:rsidRDefault="005035A7" w:rsidP="0057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643" w:rsidRDefault="009F42A0">
    <w:pPr>
      <w:pStyle w:val="a4"/>
      <w:framePr w:h="0" w:wrap="around" w:vAnchor="text" w:hAnchor="margin" w:xAlign="center" w:y="1"/>
      <w:rPr>
        <w:rStyle w:val="a5"/>
      </w:rPr>
    </w:pPr>
    <w:r>
      <w:fldChar w:fldCharType="begin"/>
    </w:r>
    <w:r>
      <w:rPr>
        <w:rStyle w:val="a5"/>
      </w:rPr>
      <w:instrText xml:space="preserve">PAGE  </w:instrText>
    </w:r>
    <w:r>
      <w:fldChar w:fldCharType="separate"/>
    </w:r>
    <w:r>
      <w:rPr>
        <w:rStyle w:val="a5"/>
      </w:rPr>
      <w:t>0</w:t>
    </w:r>
    <w:r>
      <w:fldChar w:fldCharType="end"/>
    </w:r>
  </w:p>
  <w:p w:rsidR="00533643" w:rsidRDefault="005035A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643" w:rsidRDefault="009F42A0">
    <w:pPr>
      <w:pStyle w:val="a4"/>
      <w:framePr w:h="0" w:wrap="around" w:vAnchor="text" w:hAnchor="margin" w:xAlign="center" w:y="1"/>
      <w:rPr>
        <w:rStyle w:val="a5"/>
      </w:rPr>
    </w:pPr>
    <w:r>
      <w:fldChar w:fldCharType="begin"/>
    </w:r>
    <w:r>
      <w:rPr>
        <w:rStyle w:val="a5"/>
      </w:rPr>
      <w:instrText xml:space="preserve">PAGE  </w:instrText>
    </w:r>
    <w:r>
      <w:fldChar w:fldCharType="separate"/>
    </w:r>
    <w:r w:rsidR="00B67F6B">
      <w:rPr>
        <w:rStyle w:val="a5"/>
        <w:noProof/>
      </w:rPr>
      <w:t>4</w:t>
    </w:r>
    <w:r>
      <w:fldChar w:fldCharType="end"/>
    </w:r>
  </w:p>
  <w:p w:rsidR="00533643" w:rsidRDefault="005035A7">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643" w:rsidRDefault="005035A7">
    <w:pPr>
      <w:pStyle w:val="a4"/>
    </w:pPr>
  </w:p>
  <w:p w:rsidR="00533643" w:rsidRDefault="005035A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5A7" w:rsidRDefault="005035A7" w:rsidP="005746C0">
      <w:r>
        <w:separator/>
      </w:r>
    </w:p>
  </w:footnote>
  <w:footnote w:type="continuationSeparator" w:id="0">
    <w:p w:rsidR="005035A7" w:rsidRDefault="005035A7" w:rsidP="005746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C2D"/>
    <w:rsid w:val="000F11C7"/>
    <w:rsid w:val="00162000"/>
    <w:rsid w:val="001C2E4C"/>
    <w:rsid w:val="0032679D"/>
    <w:rsid w:val="004A39E1"/>
    <w:rsid w:val="005035A7"/>
    <w:rsid w:val="00532C2D"/>
    <w:rsid w:val="0054483E"/>
    <w:rsid w:val="005746C0"/>
    <w:rsid w:val="005D4B55"/>
    <w:rsid w:val="007C26B0"/>
    <w:rsid w:val="0096201D"/>
    <w:rsid w:val="009661FB"/>
    <w:rsid w:val="009F42A0"/>
    <w:rsid w:val="00A336B6"/>
    <w:rsid w:val="00AA333C"/>
    <w:rsid w:val="00B22AF9"/>
    <w:rsid w:val="00B67F6B"/>
    <w:rsid w:val="00D06910"/>
    <w:rsid w:val="00D45FD7"/>
    <w:rsid w:val="00D574A0"/>
    <w:rsid w:val="00DD6BCA"/>
    <w:rsid w:val="00E35FC6"/>
    <w:rsid w:val="00F8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DD54A5-879A-4FBE-81FD-634824BD2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46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46C0"/>
    <w:rPr>
      <w:sz w:val="18"/>
      <w:szCs w:val="18"/>
    </w:rPr>
  </w:style>
  <w:style w:type="paragraph" w:styleId="a4">
    <w:name w:val="footer"/>
    <w:basedOn w:val="a"/>
    <w:link w:val="Char0"/>
    <w:unhideWhenUsed/>
    <w:rsid w:val="005746C0"/>
    <w:pPr>
      <w:tabs>
        <w:tab w:val="center" w:pos="4153"/>
        <w:tab w:val="right" w:pos="8306"/>
      </w:tabs>
      <w:snapToGrid w:val="0"/>
      <w:jc w:val="left"/>
    </w:pPr>
    <w:rPr>
      <w:sz w:val="18"/>
      <w:szCs w:val="18"/>
    </w:rPr>
  </w:style>
  <w:style w:type="character" w:customStyle="1" w:styleId="Char0">
    <w:name w:val="页脚 Char"/>
    <w:basedOn w:val="a0"/>
    <w:link w:val="a4"/>
    <w:rsid w:val="005746C0"/>
    <w:rPr>
      <w:sz w:val="18"/>
      <w:szCs w:val="18"/>
    </w:rPr>
  </w:style>
  <w:style w:type="character" w:styleId="a5">
    <w:name w:val="page number"/>
    <w:basedOn w:val="a0"/>
    <w:rsid w:val="005746C0"/>
  </w:style>
  <w:style w:type="paragraph" w:styleId="a6">
    <w:name w:val="Balloon Text"/>
    <w:basedOn w:val="a"/>
    <w:link w:val="Char1"/>
    <w:uiPriority w:val="99"/>
    <w:semiHidden/>
    <w:unhideWhenUsed/>
    <w:rsid w:val="00AA333C"/>
    <w:rPr>
      <w:sz w:val="18"/>
      <w:szCs w:val="18"/>
    </w:rPr>
  </w:style>
  <w:style w:type="character" w:customStyle="1" w:styleId="Char1">
    <w:name w:val="批注框文本 Char"/>
    <w:basedOn w:val="a0"/>
    <w:link w:val="a6"/>
    <w:uiPriority w:val="99"/>
    <w:semiHidden/>
    <w:rsid w:val="00AA33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赵平</cp:lastModifiedBy>
  <cp:revision>2</cp:revision>
  <cp:lastPrinted>2018-09-03T05:44:00Z</cp:lastPrinted>
  <dcterms:created xsi:type="dcterms:W3CDTF">2019-04-11T01:44:00Z</dcterms:created>
  <dcterms:modified xsi:type="dcterms:W3CDTF">2019-04-11T01:44:00Z</dcterms:modified>
</cp:coreProperties>
</file>