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复核申请表</w:t>
      </w:r>
    </w:p>
    <w:bookmarkEnd w:id="0"/>
    <w:p>
      <w:pPr>
        <w:spacing w:line="580" w:lineRule="exact"/>
        <w:jc w:val="center"/>
        <w:outlineLvl w:val="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　　　　　　　申请日期：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申请单位（个人）信息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申请单位名称：XX（加盖公章）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申请人姓名：XX（签名）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申请人身份证号码：XXXXXXXXXXXX   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1" w:hRule="atLeast"/>
          <w:jc w:val="center"/>
        </w:trPr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申请复核的事项与理由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一、被复核单位（项目）基本情况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单位名称：XXX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统一社会信用代码或组织机构代码：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项目名称：XXX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项目编号：XXX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计划类别：XX计划XX专题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二、申请复核事项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0" w:firstLineChars="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三、申请理由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附：异议相关情况的佐证材料。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6FA1"/>
    <w:rsid w:val="090F15AF"/>
    <w:rsid w:val="09787E64"/>
    <w:rsid w:val="17A260CC"/>
    <w:rsid w:val="2B0C3C2C"/>
    <w:rsid w:val="2FD80D6A"/>
    <w:rsid w:val="31522834"/>
    <w:rsid w:val="39CB34A1"/>
    <w:rsid w:val="3FD26FA1"/>
    <w:rsid w:val="41A62A79"/>
    <w:rsid w:val="4C4A2292"/>
    <w:rsid w:val="4C5A31A6"/>
    <w:rsid w:val="4ED44747"/>
    <w:rsid w:val="6B6D14B3"/>
    <w:rsid w:val="6E7D2613"/>
    <w:rsid w:val="7E2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jc w:val="both"/>
      <w:textAlignment w:val="auto"/>
    </w:pPr>
    <w:rPr>
      <w:rFonts w:ascii="宋体" w:hAnsi="Courier New" w:eastAsia="宋体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2024-05-15T06:47:00Z</dcterms:created>
  <dc:creator>政务公开</dc:creator>
  <cp:lastModifiedBy>政务公开</cp:lastModifiedBy>
  <dcterms:modified xsi:type="dcterms:W3CDTF">2024-05-15T06:47:26Z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